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sz w:val="36"/>
          <w:szCs w:val="36"/>
          <w:rtl w:val="0"/>
        </w:rPr>
        <w:t xml:space="preserve">Formularz zgłoszenia dla  teatrów, grup teatralnych, kabaretowych, performerów: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.8000047857111" w:lineRule="auto"/>
        <w:rPr>
          <w:rFonts w:ascii="PT Sans" w:cs="PT Sans" w:eastAsia="PT Sans" w:hAnsi="PT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Nazwa grupy, zespołu, artysty: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Tytuł spektaklu/ działania:</w:t>
      </w:r>
    </w:p>
    <w:p w:rsidR="00000000" w:rsidDel="00000000" w:rsidP="00000000" w:rsidRDefault="00000000" w:rsidRPr="00000000" w14:paraId="00000006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Opis spektaklu / działania (do 1000 znaków):</w:t>
      </w:r>
    </w:p>
    <w:p w:rsidR="00000000" w:rsidDel="00000000" w:rsidP="00000000" w:rsidRDefault="00000000" w:rsidRPr="00000000" w14:paraId="00000008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6.8000047857111" w:lineRule="auto"/>
        <w:ind w:left="720" w:firstLine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Preferowana przestrzeń działania (czy może być to plener):</w:t>
      </w:r>
    </w:p>
    <w:p w:rsidR="00000000" w:rsidDel="00000000" w:rsidP="00000000" w:rsidRDefault="00000000" w:rsidRPr="00000000" w14:paraId="0000000D">
      <w:pPr>
        <w:spacing w:after="160" w:line="256.8000047857111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  <w:u w:val="non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Planowane zapotrzebowanie techniczne/rider:</w:t>
      </w:r>
    </w:p>
    <w:p w:rsidR="00000000" w:rsidDel="00000000" w:rsidP="00000000" w:rsidRDefault="00000000" w:rsidRPr="00000000" w14:paraId="0000000F">
      <w:pPr>
        <w:spacing w:after="160" w:line="256.8000047857111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6.8000047857111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6.8000047857111" w:lineRule="auto"/>
        <w:ind w:left="720" w:firstLine="0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Przewidywane honorarium:</w:t>
      </w:r>
    </w:p>
    <w:p w:rsidR="00000000" w:rsidDel="00000000" w:rsidP="00000000" w:rsidRDefault="00000000" w:rsidRPr="00000000" w14:paraId="00000013">
      <w:pPr>
        <w:spacing w:after="160" w:line="256.8000047857111" w:lineRule="auto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Linki do dokumentacji poprzednich prac, działań, strona www, media społecznościowe:</w:t>
        <w:br w:type="textWrapping"/>
      </w:r>
    </w:p>
    <w:p w:rsidR="00000000" w:rsidDel="00000000" w:rsidP="00000000" w:rsidRDefault="00000000" w:rsidRPr="00000000" w14:paraId="00000015">
      <w:pPr>
        <w:spacing w:after="160" w:line="256.8000047857111" w:lineRule="auto"/>
        <w:ind w:left="0" w:firstLine="0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6.8000047857111" w:lineRule="auto"/>
        <w:ind w:left="0" w:firstLine="0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="256.8000047857111" w:lineRule="auto"/>
        <w:ind w:left="720" w:hanging="360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Kontakt: </w:t>
        <w:br w:type="textWrapping"/>
        <w:t xml:space="preserve">telefon:</w:t>
        <w:br w:type="textWrapping"/>
        <w:t xml:space="preserve">adres e-mail:</w:t>
        <w:br w:type="textWrapping"/>
        <w:t xml:space="preserve">adres korespondencyjny:</w:t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